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E2C" w:rsidRPr="00E40920" w:rsidRDefault="00661E2C" w:rsidP="00661E2C">
      <w:pPr>
        <w:jc w:val="center"/>
        <w:rPr>
          <w:b/>
          <w:sz w:val="28"/>
        </w:rPr>
      </w:pPr>
      <w:r w:rsidRPr="00E40920">
        <w:rPr>
          <w:b/>
          <w:sz w:val="28"/>
        </w:rPr>
        <w:t>RENDILEPING  nr. 6</w:t>
      </w:r>
      <w:r>
        <w:rPr>
          <w:b/>
          <w:sz w:val="28"/>
        </w:rPr>
        <w:t xml:space="preserve"> pikendus</w:t>
      </w:r>
    </w:p>
    <w:p w:rsidR="00661E2C" w:rsidRPr="00E40920" w:rsidRDefault="00661E2C" w:rsidP="00661E2C">
      <w:r w:rsidRPr="00E40920">
        <w:t>Pukas</w:t>
      </w:r>
      <w:r w:rsidRPr="00E40920">
        <w:tab/>
      </w:r>
      <w:r w:rsidRPr="00E40920">
        <w:tab/>
      </w:r>
      <w:r w:rsidRPr="00E40920">
        <w:tab/>
      </w:r>
      <w:r w:rsidRPr="00E40920">
        <w:tab/>
      </w:r>
      <w:r w:rsidRPr="00E40920">
        <w:tab/>
      </w:r>
      <w:r w:rsidRPr="00E40920">
        <w:tab/>
        <w:t xml:space="preserve">                                     </w:t>
      </w:r>
      <w:r>
        <w:t>18</w:t>
      </w:r>
      <w:r w:rsidRPr="00E40920">
        <w:t>.</w:t>
      </w:r>
      <w:r>
        <w:t xml:space="preserve">  juuli  2016</w:t>
      </w:r>
    </w:p>
    <w:p w:rsidR="00661E2C" w:rsidRPr="00E40920" w:rsidRDefault="00661E2C" w:rsidP="00661E2C"/>
    <w:p w:rsidR="00661E2C" w:rsidRPr="00E40920" w:rsidRDefault="00661E2C" w:rsidP="00661E2C">
      <w:pPr>
        <w:jc w:val="both"/>
      </w:pPr>
      <w:r w:rsidRPr="00E40920">
        <w:t xml:space="preserve">Käesolev leping on sõlmitud  Puka vallavanema </w:t>
      </w:r>
      <w:r>
        <w:rPr>
          <w:i/>
        </w:rPr>
        <w:t xml:space="preserve">Andrus Looskari </w:t>
      </w:r>
      <w:r w:rsidRPr="00E40920">
        <w:t xml:space="preserve"> isikus (edaspidi “ kasutusele andja”), kes tegutseb Puka valla põhimääruse alusel, ja  </w:t>
      </w:r>
      <w:r w:rsidRPr="00E40920">
        <w:rPr>
          <w:sz w:val="22"/>
        </w:rPr>
        <w:t>Kodupaiga Küla</w:t>
      </w:r>
      <w:r>
        <w:rPr>
          <w:sz w:val="22"/>
        </w:rPr>
        <w:t>s</w:t>
      </w:r>
      <w:r w:rsidRPr="00E40920">
        <w:rPr>
          <w:sz w:val="22"/>
        </w:rPr>
        <w:t xml:space="preserve">elts , registrikood  80237443, asukohaga  </w:t>
      </w:r>
      <w:proofErr w:type="spellStart"/>
      <w:r w:rsidRPr="00E40920">
        <w:rPr>
          <w:sz w:val="22"/>
        </w:rPr>
        <w:t>Kuigatsi</w:t>
      </w:r>
      <w:proofErr w:type="spellEnd"/>
      <w:r w:rsidRPr="00E40920">
        <w:rPr>
          <w:sz w:val="22"/>
        </w:rPr>
        <w:t xml:space="preserve"> küla  Puka vald  68222 Valgamaa, esindaja </w:t>
      </w:r>
      <w:r w:rsidRPr="00E40920">
        <w:rPr>
          <w:i/>
          <w:sz w:val="22"/>
        </w:rPr>
        <w:t xml:space="preserve">Õnne </w:t>
      </w:r>
      <w:proofErr w:type="spellStart"/>
      <w:r w:rsidRPr="00E40920">
        <w:rPr>
          <w:i/>
          <w:sz w:val="22"/>
        </w:rPr>
        <w:t>Paimre</w:t>
      </w:r>
      <w:proofErr w:type="spellEnd"/>
      <w:r w:rsidRPr="00E40920">
        <w:t xml:space="preserve"> (edaspidi “rendile võtja” ), kes tegutseb põhikirja alusel, vahel alljärgnevas:</w:t>
      </w:r>
    </w:p>
    <w:p w:rsidR="00661E2C" w:rsidRPr="00E40920" w:rsidRDefault="00661E2C" w:rsidP="00661E2C">
      <w:pPr>
        <w:jc w:val="both"/>
      </w:pPr>
    </w:p>
    <w:p w:rsidR="00661E2C" w:rsidRPr="00E40920" w:rsidRDefault="00661E2C" w:rsidP="00661E2C">
      <w:pPr>
        <w:jc w:val="both"/>
        <w:rPr>
          <w:b/>
          <w:i/>
        </w:rPr>
      </w:pPr>
      <w:r w:rsidRPr="00E40920">
        <w:t>1.</w:t>
      </w:r>
      <w:r w:rsidRPr="00E40920">
        <w:rPr>
          <w:b/>
          <w:i/>
        </w:rPr>
        <w:t>ÜLDSÄTTED</w:t>
      </w:r>
    </w:p>
    <w:p w:rsidR="00661E2C" w:rsidRPr="00E40920" w:rsidRDefault="00661E2C" w:rsidP="00661E2C">
      <w:pPr>
        <w:numPr>
          <w:ilvl w:val="0"/>
          <w:numId w:val="1"/>
        </w:numPr>
        <w:jc w:val="both"/>
      </w:pPr>
      <w:r w:rsidRPr="00E40920">
        <w:t>Pooled juhinduvad Eesti Vabariigi rendiseadusest, teistest normatiivaktidest ning käesolevast lepingust.</w:t>
      </w:r>
    </w:p>
    <w:p w:rsidR="00661E2C" w:rsidRPr="00E40920" w:rsidRDefault="00661E2C" w:rsidP="00661E2C">
      <w:pPr>
        <w:numPr>
          <w:ilvl w:val="0"/>
          <w:numId w:val="1"/>
        </w:numPr>
        <w:jc w:val="both"/>
      </w:pPr>
      <w:r w:rsidRPr="00E40920">
        <w:t>Renditud vara kuulub rendileandjale.</w:t>
      </w:r>
    </w:p>
    <w:p w:rsidR="00661E2C" w:rsidRPr="00E40920" w:rsidRDefault="00661E2C" w:rsidP="00661E2C">
      <w:pPr>
        <w:jc w:val="both"/>
      </w:pPr>
    </w:p>
    <w:p w:rsidR="00661E2C" w:rsidRPr="00E40920" w:rsidRDefault="00661E2C" w:rsidP="00661E2C">
      <w:pPr>
        <w:jc w:val="both"/>
      </w:pPr>
      <w:r w:rsidRPr="00E40920">
        <w:t>2.</w:t>
      </w:r>
      <w:r w:rsidRPr="00E40920">
        <w:rPr>
          <w:b/>
          <w:i/>
        </w:rPr>
        <w:t>RENDILEPINGU OBJEKT</w:t>
      </w:r>
    </w:p>
    <w:p w:rsidR="00661E2C" w:rsidRPr="00E40920" w:rsidRDefault="00661E2C" w:rsidP="00661E2C">
      <w:pPr>
        <w:numPr>
          <w:ilvl w:val="0"/>
          <w:numId w:val="2"/>
        </w:numPr>
        <w:jc w:val="both"/>
      </w:pPr>
      <w:r w:rsidRPr="00E40920">
        <w:t xml:space="preserve">Käesoleva lepingu järgi rendileandja annab ja rentnik võtab rendile </w:t>
      </w:r>
      <w:proofErr w:type="spellStart"/>
      <w:r w:rsidRPr="00E40920">
        <w:t>Kuigatsi</w:t>
      </w:r>
      <w:proofErr w:type="spellEnd"/>
      <w:r w:rsidRPr="00E40920">
        <w:t xml:space="preserve"> külas  asuva  </w:t>
      </w:r>
      <w:proofErr w:type="spellStart"/>
      <w:r w:rsidRPr="00E40920">
        <w:t>Kuigatsi</w:t>
      </w:r>
      <w:proofErr w:type="spellEnd"/>
      <w:r w:rsidRPr="00E40920">
        <w:t xml:space="preserve"> Külamaja hoone.</w:t>
      </w:r>
    </w:p>
    <w:p w:rsidR="00661E2C" w:rsidRPr="00E40920" w:rsidRDefault="00661E2C" w:rsidP="00661E2C">
      <w:pPr>
        <w:jc w:val="both"/>
      </w:pPr>
    </w:p>
    <w:p w:rsidR="00661E2C" w:rsidRPr="00E40920" w:rsidRDefault="00661E2C" w:rsidP="00661E2C">
      <w:pPr>
        <w:jc w:val="both"/>
      </w:pPr>
      <w:r w:rsidRPr="00E40920">
        <w:t>3.</w:t>
      </w:r>
      <w:r w:rsidRPr="00E40920">
        <w:rPr>
          <w:b/>
          <w:i/>
        </w:rPr>
        <w:t>RENDI SUURUS JA ARVLEMISE KORD</w:t>
      </w:r>
      <w:r w:rsidRPr="00E40920">
        <w:t xml:space="preserve"> </w:t>
      </w:r>
    </w:p>
    <w:p w:rsidR="00661E2C" w:rsidRPr="00E40920" w:rsidRDefault="00661E2C" w:rsidP="00661E2C">
      <w:pPr>
        <w:numPr>
          <w:ilvl w:val="0"/>
          <w:numId w:val="3"/>
        </w:numPr>
        <w:jc w:val="both"/>
      </w:pPr>
      <w:r w:rsidRPr="00E40920">
        <w:t>Re</w:t>
      </w:r>
      <w:r>
        <w:t>ndi suurus ühes kuus on 0 €</w:t>
      </w:r>
      <w:r w:rsidRPr="00E40920">
        <w:t>.</w:t>
      </w:r>
    </w:p>
    <w:p w:rsidR="00661E2C" w:rsidRPr="00E40920" w:rsidRDefault="00661E2C" w:rsidP="00661E2C">
      <w:pPr>
        <w:numPr>
          <w:ilvl w:val="0"/>
          <w:numId w:val="3"/>
        </w:numPr>
        <w:jc w:val="both"/>
      </w:pPr>
      <w:r w:rsidRPr="00E40920">
        <w:t>Kokku tasub rentnik rendileandjale rendit</w:t>
      </w:r>
      <w:r>
        <w:t>ud vara kasutamise eest 0 €</w:t>
      </w:r>
    </w:p>
    <w:p w:rsidR="00661E2C" w:rsidRPr="00E40920" w:rsidRDefault="00661E2C" w:rsidP="00661E2C">
      <w:pPr>
        <w:jc w:val="both"/>
      </w:pPr>
    </w:p>
    <w:p w:rsidR="00661E2C" w:rsidRPr="00E40920" w:rsidRDefault="00661E2C" w:rsidP="00661E2C">
      <w:pPr>
        <w:jc w:val="both"/>
        <w:rPr>
          <w:b/>
          <w:i/>
        </w:rPr>
      </w:pPr>
      <w:r w:rsidRPr="00E40920">
        <w:t>4.</w:t>
      </w:r>
      <w:r w:rsidRPr="00E40920">
        <w:rPr>
          <w:b/>
          <w:i/>
        </w:rPr>
        <w:t>RENTNIK KOHUSTUB</w:t>
      </w:r>
    </w:p>
    <w:p w:rsidR="00661E2C" w:rsidRPr="00E40920" w:rsidRDefault="00661E2C" w:rsidP="00661E2C">
      <w:pPr>
        <w:jc w:val="both"/>
      </w:pPr>
      <w:r w:rsidRPr="00E40920">
        <w:t>4.1 Hoidma korras renditud vara ja kasutama seda vastavalt sihtotstarbele</w:t>
      </w:r>
    </w:p>
    <w:p w:rsidR="00661E2C" w:rsidRPr="00E40920" w:rsidRDefault="00661E2C" w:rsidP="00661E2C">
      <w:pPr>
        <w:numPr>
          <w:ilvl w:val="1"/>
          <w:numId w:val="9"/>
        </w:numPr>
        <w:jc w:val="both"/>
      </w:pPr>
      <w:r w:rsidRPr="00E40920">
        <w:t>Oma kulul korrastama ja korras hoidma renditud vara</w:t>
      </w:r>
    </w:p>
    <w:p w:rsidR="00661E2C" w:rsidRPr="00E40920" w:rsidRDefault="00661E2C" w:rsidP="00661E2C">
      <w:pPr>
        <w:numPr>
          <w:ilvl w:val="1"/>
          <w:numId w:val="9"/>
        </w:numPr>
        <w:jc w:val="both"/>
      </w:pPr>
      <w:r w:rsidRPr="00E40920">
        <w:t>Tagastama lepingu tähtaja möödumisel  rendile antud vara mitte halvemas seisundis , kui need olid enne rendile andmist</w:t>
      </w:r>
    </w:p>
    <w:p w:rsidR="00661E2C" w:rsidRPr="00E40920" w:rsidRDefault="00661E2C" w:rsidP="00661E2C">
      <w:pPr>
        <w:numPr>
          <w:ilvl w:val="1"/>
          <w:numId w:val="9"/>
        </w:numPr>
        <w:jc w:val="both"/>
      </w:pPr>
      <w:r w:rsidRPr="00E40920">
        <w:t xml:space="preserve">Teostama  </w:t>
      </w:r>
      <w:proofErr w:type="spellStart"/>
      <w:r w:rsidRPr="00E40920">
        <w:t>Kuigatsi</w:t>
      </w:r>
      <w:proofErr w:type="spellEnd"/>
      <w:r w:rsidRPr="00E40920">
        <w:t xml:space="preserve"> Külamaja hoone parendamist ning remonti kooskõlas projektdokumentatsioonis ja Puka Vallavalitsuse kavandites ettenähtuga. Puka Vallavalitsus osaleb  </w:t>
      </w:r>
      <w:proofErr w:type="spellStart"/>
      <w:r w:rsidRPr="00E40920">
        <w:t>Kuigatsi</w:t>
      </w:r>
      <w:proofErr w:type="spellEnd"/>
      <w:r w:rsidRPr="00E40920">
        <w:t xml:space="preserve"> Külamaja  remondis oma eelarveliste ja teiste hangitud vahenditega.</w:t>
      </w:r>
    </w:p>
    <w:p w:rsidR="00661E2C" w:rsidRPr="00E40920" w:rsidRDefault="00661E2C" w:rsidP="00661E2C">
      <w:pPr>
        <w:jc w:val="both"/>
      </w:pPr>
      <w:r w:rsidRPr="00E40920">
        <w:t>5.</w:t>
      </w:r>
      <w:r w:rsidRPr="00E40920">
        <w:rPr>
          <w:b/>
          <w:i/>
        </w:rPr>
        <w:t>MUUD TINGIMUSED</w:t>
      </w:r>
    </w:p>
    <w:p w:rsidR="00661E2C" w:rsidRPr="00E40920" w:rsidRDefault="00661E2C" w:rsidP="00661E2C">
      <w:pPr>
        <w:numPr>
          <w:ilvl w:val="0"/>
          <w:numId w:val="4"/>
        </w:numPr>
        <w:jc w:val="both"/>
      </w:pPr>
      <w:r w:rsidRPr="00E40920">
        <w:t>Käesoleva lepingu tingimuste muutmine toimub poolte kokkuleppel . Ühe poole esitatud taotlus lepingu tingimuste muutmiseks vaadatakse teise poole poolt läbi ühe kuu jooksul, arvates vastava taotluse saamise päevast. Keeldumise korral teatatakse sellest teisele poolele kirjalikult koos vastavasisulise põhjendusega</w:t>
      </w:r>
    </w:p>
    <w:p w:rsidR="00661E2C" w:rsidRPr="00E40920" w:rsidRDefault="00661E2C" w:rsidP="00661E2C">
      <w:pPr>
        <w:numPr>
          <w:ilvl w:val="0"/>
          <w:numId w:val="4"/>
        </w:numPr>
        <w:jc w:val="both"/>
      </w:pPr>
      <w:r w:rsidRPr="00E40920">
        <w:t>Käesoleva lepingu ennetähtaegne lõpetamine toimub poolte kirjalikul kokkuleppel. Rendileandjal on õigus nõuda lepingu ennetähtaegset lõpetamist kui rentnik</w:t>
      </w:r>
    </w:p>
    <w:p w:rsidR="00661E2C" w:rsidRPr="00E40920" w:rsidRDefault="00661E2C" w:rsidP="00661E2C">
      <w:pPr>
        <w:numPr>
          <w:ilvl w:val="0"/>
          <w:numId w:val="5"/>
        </w:numPr>
        <w:jc w:val="both"/>
      </w:pPr>
      <w:r w:rsidRPr="00E40920">
        <w:t>kasutab vara vastolus lepinguga või vara otstarbega</w:t>
      </w:r>
    </w:p>
    <w:p w:rsidR="00661E2C" w:rsidRPr="00E40920" w:rsidRDefault="00661E2C" w:rsidP="00661E2C">
      <w:pPr>
        <w:numPr>
          <w:ilvl w:val="0"/>
          <w:numId w:val="6"/>
        </w:numPr>
        <w:jc w:val="both"/>
      </w:pPr>
      <w:r w:rsidRPr="00E40920">
        <w:t>Käesoleva lepingu täitmisel tekkivad vaidlused lahendatakse vast</w:t>
      </w:r>
      <w:r>
        <w:t>a</w:t>
      </w:r>
      <w:r w:rsidRPr="00E40920">
        <w:t>valt kehtivale seadusandlusele</w:t>
      </w:r>
    </w:p>
    <w:p w:rsidR="00661E2C" w:rsidRPr="00E40920" w:rsidRDefault="00661E2C" w:rsidP="00661E2C">
      <w:pPr>
        <w:numPr>
          <w:ilvl w:val="0"/>
          <w:numId w:val="7"/>
        </w:numPr>
        <w:jc w:val="both"/>
      </w:pPr>
      <w:r w:rsidRPr="00E40920">
        <w:t xml:space="preserve">Käesolev leping jõustub  </w:t>
      </w:r>
      <w:r>
        <w:t>31. detsembrini 2030</w:t>
      </w:r>
      <w:r w:rsidRPr="00E40920">
        <w:t>.</w:t>
      </w:r>
    </w:p>
    <w:p w:rsidR="00661E2C" w:rsidRPr="00E40920" w:rsidRDefault="00661E2C" w:rsidP="00661E2C">
      <w:pPr>
        <w:numPr>
          <w:ilvl w:val="0"/>
          <w:numId w:val="7"/>
        </w:numPr>
        <w:jc w:val="both"/>
      </w:pPr>
      <w:r w:rsidRPr="00E40920">
        <w:t>Käesolev leping on koostatud kahes eksemplaris, mis on mõlemad võrdse juriidilise jõuga.</w:t>
      </w:r>
    </w:p>
    <w:p w:rsidR="00661E2C" w:rsidRPr="00E40920" w:rsidRDefault="00661E2C" w:rsidP="00661E2C">
      <w:pPr>
        <w:jc w:val="both"/>
      </w:pPr>
    </w:p>
    <w:p w:rsidR="00661E2C" w:rsidRPr="00E40920" w:rsidRDefault="00661E2C" w:rsidP="00661E2C">
      <w:pPr>
        <w:numPr>
          <w:ilvl w:val="0"/>
          <w:numId w:val="8"/>
        </w:numPr>
        <w:jc w:val="both"/>
        <w:rPr>
          <w:b/>
          <w:i/>
        </w:rPr>
      </w:pPr>
      <w:r w:rsidRPr="00E40920">
        <w:rPr>
          <w:b/>
          <w:i/>
        </w:rPr>
        <w:t>POOLTE REKVISIIDID JA ALLKIRJAD</w:t>
      </w:r>
    </w:p>
    <w:p w:rsidR="00661E2C" w:rsidRPr="00E40920" w:rsidRDefault="00661E2C" w:rsidP="00661E2C">
      <w:pPr>
        <w:jc w:val="both"/>
        <w:rPr>
          <w:b/>
          <w:i/>
        </w:rPr>
      </w:pPr>
      <w:r w:rsidRPr="00E40920">
        <w:rPr>
          <w:b/>
          <w:i/>
        </w:rPr>
        <w:t>Rendileandja</w:t>
      </w:r>
      <w:r w:rsidRPr="00E40920">
        <w:rPr>
          <w:b/>
          <w:i/>
        </w:rPr>
        <w:tab/>
      </w:r>
      <w:r w:rsidRPr="00E40920">
        <w:rPr>
          <w:b/>
          <w:i/>
        </w:rPr>
        <w:tab/>
      </w:r>
      <w:r w:rsidRPr="00E40920">
        <w:rPr>
          <w:b/>
          <w:i/>
        </w:rPr>
        <w:tab/>
      </w:r>
      <w:r w:rsidRPr="00E40920">
        <w:rPr>
          <w:b/>
          <w:i/>
        </w:rPr>
        <w:tab/>
      </w:r>
      <w:r w:rsidRPr="00E40920">
        <w:rPr>
          <w:b/>
          <w:i/>
        </w:rPr>
        <w:tab/>
      </w:r>
      <w:r w:rsidRPr="00E40920">
        <w:rPr>
          <w:b/>
          <w:i/>
        </w:rPr>
        <w:tab/>
        <w:t>Rentnik</w:t>
      </w:r>
    </w:p>
    <w:p w:rsidR="00661E2C" w:rsidRPr="00E40920" w:rsidRDefault="00661E2C" w:rsidP="00661E2C">
      <w:pPr>
        <w:jc w:val="both"/>
      </w:pPr>
    </w:p>
    <w:p w:rsidR="00661E2C" w:rsidRPr="00E40920" w:rsidRDefault="00661E2C" w:rsidP="00661E2C">
      <w:pPr>
        <w:jc w:val="both"/>
      </w:pPr>
    </w:p>
    <w:p w:rsidR="00661E2C" w:rsidRPr="00E40920" w:rsidRDefault="00661E2C" w:rsidP="00661E2C">
      <w:pPr>
        <w:jc w:val="both"/>
      </w:pPr>
      <w:r>
        <w:t>Andrus Looskari</w:t>
      </w:r>
      <w:r w:rsidRPr="00E40920">
        <w:tab/>
      </w:r>
      <w:r w:rsidRPr="00E40920">
        <w:tab/>
      </w:r>
      <w:r w:rsidRPr="00E40920">
        <w:tab/>
      </w:r>
      <w:r w:rsidRPr="00E40920">
        <w:tab/>
      </w:r>
      <w:r w:rsidRPr="00E40920">
        <w:tab/>
        <w:t xml:space="preserve">Õnne </w:t>
      </w:r>
      <w:proofErr w:type="spellStart"/>
      <w:r w:rsidRPr="00E40920">
        <w:t>Paimre</w:t>
      </w:r>
      <w:proofErr w:type="spellEnd"/>
    </w:p>
    <w:p w:rsidR="00661E2C" w:rsidRPr="00E40920" w:rsidRDefault="00661E2C" w:rsidP="00661E2C">
      <w:pPr>
        <w:jc w:val="both"/>
        <w:rPr>
          <w:sz w:val="22"/>
        </w:rPr>
      </w:pPr>
      <w:r w:rsidRPr="00E40920">
        <w:t>Vallavanem</w:t>
      </w:r>
      <w:r w:rsidRPr="00E40920">
        <w:tab/>
      </w:r>
      <w:r w:rsidRPr="00E40920">
        <w:tab/>
      </w:r>
      <w:r w:rsidRPr="00E40920">
        <w:tab/>
      </w:r>
      <w:r w:rsidRPr="00E40920">
        <w:tab/>
      </w:r>
      <w:r w:rsidRPr="00E40920">
        <w:tab/>
      </w:r>
      <w:r w:rsidRPr="00E40920">
        <w:tab/>
      </w:r>
      <w:proofErr w:type="spellStart"/>
      <w:r>
        <w:rPr>
          <w:sz w:val="22"/>
        </w:rPr>
        <w:t>Kuigatsi</w:t>
      </w:r>
      <w:proofErr w:type="spellEnd"/>
      <w:r>
        <w:rPr>
          <w:sz w:val="22"/>
        </w:rPr>
        <w:t xml:space="preserve">  Kodupaiga Külas</w:t>
      </w:r>
      <w:r w:rsidRPr="00E40920">
        <w:rPr>
          <w:sz w:val="22"/>
        </w:rPr>
        <w:t>elts esindaja</w:t>
      </w:r>
    </w:p>
    <w:p w:rsidR="00257E65" w:rsidRDefault="00661E2C" w:rsidP="00661E2C">
      <w:pPr>
        <w:jc w:val="both"/>
        <w:rPr>
          <w:sz w:val="22"/>
        </w:rPr>
      </w:pPr>
      <w:r w:rsidRPr="00E40920">
        <w:rPr>
          <w:sz w:val="22"/>
        </w:rPr>
        <w:t>Kooli 6, Puka alevik, Puka vald</w:t>
      </w:r>
      <w:r w:rsidRPr="00E40920">
        <w:rPr>
          <w:sz w:val="22"/>
        </w:rPr>
        <w:tab/>
      </w:r>
      <w:r w:rsidRPr="00E40920">
        <w:rPr>
          <w:sz w:val="22"/>
        </w:rPr>
        <w:tab/>
      </w:r>
      <w:r w:rsidRPr="00E40920">
        <w:rPr>
          <w:sz w:val="22"/>
        </w:rPr>
        <w:tab/>
      </w:r>
      <w:r w:rsidRPr="00E40920">
        <w:rPr>
          <w:sz w:val="22"/>
        </w:rPr>
        <w:tab/>
      </w:r>
      <w:proofErr w:type="spellStart"/>
      <w:r w:rsidRPr="00E40920">
        <w:rPr>
          <w:sz w:val="22"/>
        </w:rPr>
        <w:t>Kuigatsi</w:t>
      </w:r>
      <w:proofErr w:type="spellEnd"/>
      <w:r w:rsidRPr="00E40920">
        <w:rPr>
          <w:sz w:val="22"/>
        </w:rPr>
        <w:t xml:space="preserve"> küla  Puka vald  68222 Valgamaa </w:t>
      </w:r>
    </w:p>
    <w:p w:rsidR="00661E2C" w:rsidRPr="00E40920" w:rsidRDefault="00661E2C" w:rsidP="00661E2C">
      <w:pPr>
        <w:jc w:val="both"/>
        <w:rPr>
          <w:sz w:val="22"/>
        </w:rPr>
      </w:pPr>
      <w:r w:rsidRPr="00E40920">
        <w:t>67217 Valgamaa</w:t>
      </w:r>
      <w:r w:rsidRPr="00E40920">
        <w:tab/>
      </w:r>
      <w:r w:rsidRPr="00E40920">
        <w:tab/>
        <w:t xml:space="preserve">    </w:t>
      </w:r>
    </w:p>
    <w:p w:rsidR="0033611D" w:rsidRDefault="00661E2C">
      <w:r w:rsidRPr="00E40920">
        <w:tab/>
      </w:r>
      <w:r w:rsidRPr="00E40920">
        <w:tab/>
      </w:r>
      <w:r w:rsidRPr="00E40920">
        <w:tab/>
      </w:r>
      <w:r w:rsidRPr="00E40920">
        <w:tab/>
      </w:r>
      <w:r w:rsidRPr="00E40920">
        <w:tab/>
      </w:r>
      <w:bookmarkStart w:id="0" w:name="_GoBack"/>
      <w:bookmarkEnd w:id="0"/>
    </w:p>
    <w:sectPr w:rsidR="0033611D">
      <w:pgSz w:w="11906" w:h="16838"/>
      <w:pgMar w:top="1440" w:right="707" w:bottom="1135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A56C4"/>
    <w:multiLevelType w:val="singleLevel"/>
    <w:tmpl w:val="D6C02884"/>
    <w:lvl w:ilvl="0">
      <w:start w:val="3"/>
      <w:numFmt w:val="decimal"/>
      <w:lvlText w:val="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>
    <w:nsid w:val="1DF33D64"/>
    <w:multiLevelType w:val="multilevel"/>
    <w:tmpl w:val="A98CE4DE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49B5344"/>
    <w:multiLevelType w:val="singleLevel"/>
    <w:tmpl w:val="4EB84118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">
    <w:nsid w:val="379B7C36"/>
    <w:multiLevelType w:val="singleLevel"/>
    <w:tmpl w:val="E59E90AA"/>
    <w:lvl w:ilvl="0">
      <w:start w:val="1"/>
      <w:numFmt w:val="decimal"/>
      <w:lvlText w:val="5.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>
    <w:nsid w:val="48855AB7"/>
    <w:multiLevelType w:val="singleLevel"/>
    <w:tmpl w:val="C7C8CB3C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>
    <w:nsid w:val="48BB76A6"/>
    <w:multiLevelType w:val="singleLevel"/>
    <w:tmpl w:val="062C16F2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>
    <w:nsid w:val="4D7C5AB8"/>
    <w:multiLevelType w:val="singleLevel"/>
    <w:tmpl w:val="0422DFB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7">
    <w:nsid w:val="5F661902"/>
    <w:multiLevelType w:val="singleLevel"/>
    <w:tmpl w:val="4F90C746"/>
    <w:lvl w:ilvl="0">
      <w:start w:val="1"/>
      <w:numFmt w:val="decimal"/>
      <w:lvlText w:val="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0"/>
    <w:lvlOverride w:ilvl="0">
      <w:lvl w:ilvl="0">
        <w:start w:val="4"/>
        <w:numFmt w:val="decimal"/>
        <w:lvlText w:val="5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2C"/>
    <w:rsid w:val="00257E65"/>
    <w:rsid w:val="0033611D"/>
    <w:rsid w:val="003F6D28"/>
    <w:rsid w:val="0066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61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61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Vald</cp:lastModifiedBy>
  <cp:revision>2</cp:revision>
  <dcterms:created xsi:type="dcterms:W3CDTF">2016-07-18T12:58:00Z</dcterms:created>
  <dcterms:modified xsi:type="dcterms:W3CDTF">2016-07-18T13:06:00Z</dcterms:modified>
</cp:coreProperties>
</file>